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1C0" w:rsidRPr="00017F76" w:rsidRDefault="00D551C0" w:rsidP="00D551C0">
      <w:pPr>
        <w:pStyle w:val="a5"/>
        <w:shd w:val="clear" w:color="auto" w:fill="FFFFFF"/>
        <w:spacing w:before="0" w:beforeAutospacing="0" w:after="0" w:afterAutospacing="0"/>
        <w:jc w:val="center"/>
        <w:rPr>
          <w:color w:val="666666"/>
          <w:sz w:val="36"/>
          <w:szCs w:val="36"/>
        </w:rPr>
      </w:pPr>
      <w:r w:rsidRPr="00017F76">
        <w:rPr>
          <w:rFonts w:hint="eastAsia"/>
          <w:color w:val="666666"/>
          <w:sz w:val="36"/>
          <w:szCs w:val="36"/>
        </w:rPr>
        <w:t>搅拌机安全操作规程</w:t>
      </w:r>
    </w:p>
    <w:p w:rsidR="00201926" w:rsidRDefault="00201926" w:rsidP="00201926">
      <w:pPr>
        <w:pStyle w:val="a5"/>
        <w:shd w:val="clear" w:color="auto" w:fill="FFFFFF"/>
        <w:spacing w:before="0" w:beforeAutospacing="0" w:after="0" w:afterAutospacing="0"/>
        <w:rPr>
          <w:color w:val="666666"/>
          <w:sz w:val="28"/>
          <w:szCs w:val="28"/>
        </w:rPr>
      </w:pPr>
      <w:r>
        <w:rPr>
          <w:rFonts w:hint="eastAsia"/>
          <w:color w:val="666666"/>
          <w:sz w:val="28"/>
          <w:szCs w:val="28"/>
        </w:rPr>
        <w:t>一、搅拌机安装就位、基础必须坚实，支架或支脚筒架稳固，不准以轮胎代替支撑。</w:t>
      </w:r>
    </w:p>
    <w:p w:rsidR="00201926" w:rsidRDefault="00201926" w:rsidP="00201926">
      <w:pPr>
        <w:pStyle w:val="a5"/>
        <w:shd w:val="clear" w:color="auto" w:fill="FFFFFF"/>
        <w:spacing w:before="0" w:beforeAutospacing="0" w:after="0" w:afterAutospacing="0"/>
        <w:rPr>
          <w:color w:val="666666"/>
          <w:sz w:val="28"/>
          <w:szCs w:val="28"/>
        </w:rPr>
      </w:pPr>
      <w:r>
        <w:rPr>
          <w:rFonts w:hint="eastAsia"/>
          <w:color w:val="666666"/>
          <w:sz w:val="28"/>
          <w:szCs w:val="28"/>
        </w:rPr>
        <w:t>二、开搅拌机前应检查离合器、控制器、钢丝绳等性能良好，滚筒内不得有异物。</w:t>
      </w:r>
    </w:p>
    <w:p w:rsidR="00201926" w:rsidRDefault="00201926" w:rsidP="00201926">
      <w:pPr>
        <w:pStyle w:val="a5"/>
        <w:shd w:val="clear" w:color="auto" w:fill="FFFFFF"/>
        <w:spacing w:before="0" w:beforeAutospacing="0" w:after="0" w:afterAutospacing="0"/>
        <w:rPr>
          <w:color w:val="666666"/>
          <w:sz w:val="28"/>
          <w:szCs w:val="28"/>
        </w:rPr>
      </w:pPr>
      <w:r>
        <w:rPr>
          <w:rFonts w:hint="eastAsia"/>
          <w:color w:val="666666"/>
          <w:sz w:val="28"/>
          <w:szCs w:val="28"/>
        </w:rPr>
        <w:t>三、进料斗升起时，严禁任何人在料斗下通过或停留，工作完毕应将料斗固定好。</w:t>
      </w:r>
    </w:p>
    <w:p w:rsidR="00201926" w:rsidRDefault="00201926" w:rsidP="00201926">
      <w:pPr>
        <w:pStyle w:val="a5"/>
        <w:shd w:val="clear" w:color="auto" w:fill="FFFFFF"/>
        <w:spacing w:before="0" w:beforeAutospacing="0" w:after="0" w:afterAutospacing="0"/>
        <w:rPr>
          <w:color w:val="666666"/>
          <w:sz w:val="28"/>
          <w:szCs w:val="28"/>
        </w:rPr>
      </w:pPr>
      <w:r>
        <w:rPr>
          <w:rFonts w:hint="eastAsia"/>
          <w:color w:val="666666"/>
          <w:sz w:val="28"/>
          <w:szCs w:val="28"/>
        </w:rPr>
        <w:t>四、机械运转时，严禁将工具伸进滚筒内。</w:t>
      </w:r>
    </w:p>
    <w:p w:rsidR="00201926" w:rsidRDefault="00201926" w:rsidP="00201926">
      <w:pPr>
        <w:pStyle w:val="a5"/>
        <w:shd w:val="clear" w:color="auto" w:fill="FFFFFF"/>
        <w:spacing w:before="0" w:beforeAutospacing="0" w:after="0" w:afterAutospacing="0"/>
        <w:rPr>
          <w:color w:val="666666"/>
          <w:sz w:val="28"/>
          <w:szCs w:val="28"/>
        </w:rPr>
      </w:pPr>
      <w:r>
        <w:rPr>
          <w:rFonts w:hint="eastAsia"/>
          <w:color w:val="666666"/>
          <w:sz w:val="28"/>
          <w:szCs w:val="28"/>
        </w:rPr>
        <w:t>五、严禁无证操作，严禁操作时擅自离开工作岗位。</w:t>
      </w:r>
    </w:p>
    <w:p w:rsidR="00201926" w:rsidRDefault="00201926" w:rsidP="00201926">
      <w:pPr>
        <w:pStyle w:val="a5"/>
        <w:shd w:val="clear" w:color="auto" w:fill="FFFFFF"/>
        <w:spacing w:before="0" w:beforeAutospacing="0" w:after="0" w:afterAutospacing="0"/>
        <w:rPr>
          <w:color w:val="666666"/>
          <w:sz w:val="28"/>
          <w:szCs w:val="28"/>
        </w:rPr>
      </w:pPr>
      <w:r>
        <w:rPr>
          <w:rFonts w:hint="eastAsia"/>
          <w:color w:val="666666"/>
          <w:sz w:val="28"/>
          <w:szCs w:val="28"/>
        </w:rPr>
        <w:t>六、机械检修时，应固定好料斗，切断电源，进入滚筒检修时外面应有人监护。</w:t>
      </w:r>
    </w:p>
    <w:p w:rsidR="00201926" w:rsidRDefault="00201926" w:rsidP="00201926">
      <w:pPr>
        <w:pStyle w:val="a5"/>
        <w:shd w:val="clear" w:color="auto" w:fill="FFFFFF"/>
        <w:spacing w:before="0" w:beforeAutospacing="0" w:after="0" w:afterAutospacing="0"/>
        <w:rPr>
          <w:color w:val="666666"/>
          <w:sz w:val="28"/>
          <w:szCs w:val="28"/>
        </w:rPr>
      </w:pPr>
      <w:r>
        <w:rPr>
          <w:rFonts w:hint="eastAsia"/>
          <w:color w:val="666666"/>
          <w:sz w:val="28"/>
          <w:szCs w:val="28"/>
        </w:rPr>
        <w:t>七、工作完毕后应清洗机械、清理机械周围，做好润滑保养，切断电源锁好箱门。</w:t>
      </w:r>
    </w:p>
    <w:p w:rsidR="00201926" w:rsidRDefault="00201926" w:rsidP="00201926">
      <w:pPr>
        <w:pStyle w:val="a5"/>
        <w:shd w:val="clear" w:color="auto" w:fill="FFFFFF"/>
        <w:spacing w:before="0" w:beforeAutospacing="0" w:after="0" w:afterAutospacing="0"/>
        <w:rPr>
          <w:color w:val="666666"/>
          <w:sz w:val="28"/>
          <w:szCs w:val="28"/>
        </w:rPr>
      </w:pPr>
      <w:r>
        <w:rPr>
          <w:rFonts w:hint="eastAsia"/>
          <w:color w:val="666666"/>
          <w:sz w:val="28"/>
          <w:szCs w:val="28"/>
        </w:rPr>
        <w:t> </w:t>
      </w:r>
    </w:p>
    <w:p w:rsidR="00201926" w:rsidRDefault="00201926" w:rsidP="00201926">
      <w:pPr>
        <w:pStyle w:val="a5"/>
        <w:shd w:val="clear" w:color="auto" w:fill="FFFFFF"/>
        <w:spacing w:before="0" w:beforeAutospacing="0" w:after="0" w:afterAutospacing="0"/>
        <w:rPr>
          <w:color w:val="666666"/>
          <w:sz w:val="28"/>
          <w:szCs w:val="28"/>
        </w:rPr>
      </w:pPr>
      <w:r>
        <w:rPr>
          <w:rFonts w:hint="eastAsia"/>
          <w:color w:val="666666"/>
          <w:sz w:val="28"/>
          <w:szCs w:val="28"/>
        </w:rPr>
        <w:t> </w:t>
      </w:r>
    </w:p>
    <w:p w:rsidR="00D551C0" w:rsidRDefault="00D551C0" w:rsidP="00201926">
      <w:pPr>
        <w:pStyle w:val="a5"/>
        <w:shd w:val="clear" w:color="auto" w:fill="FFFFFF"/>
        <w:spacing w:before="0" w:beforeAutospacing="0" w:after="0" w:afterAutospacing="0"/>
        <w:rPr>
          <w:color w:val="666666"/>
          <w:sz w:val="28"/>
          <w:szCs w:val="28"/>
        </w:rPr>
      </w:pPr>
    </w:p>
    <w:p w:rsidR="00D551C0" w:rsidRDefault="00D551C0" w:rsidP="00201926">
      <w:pPr>
        <w:pStyle w:val="a5"/>
        <w:shd w:val="clear" w:color="auto" w:fill="FFFFFF"/>
        <w:spacing w:before="0" w:beforeAutospacing="0" w:after="0" w:afterAutospacing="0"/>
        <w:rPr>
          <w:color w:val="666666"/>
          <w:sz w:val="28"/>
          <w:szCs w:val="28"/>
        </w:rPr>
      </w:pPr>
    </w:p>
    <w:p w:rsidR="00D551C0" w:rsidRDefault="00D551C0" w:rsidP="00201926">
      <w:pPr>
        <w:pStyle w:val="a5"/>
        <w:shd w:val="clear" w:color="auto" w:fill="FFFFFF"/>
        <w:spacing w:before="0" w:beforeAutospacing="0" w:after="0" w:afterAutospacing="0"/>
        <w:rPr>
          <w:color w:val="666666"/>
          <w:sz w:val="28"/>
          <w:szCs w:val="28"/>
        </w:rPr>
      </w:pPr>
    </w:p>
    <w:p w:rsidR="00D551C0" w:rsidRDefault="00D551C0" w:rsidP="00201926">
      <w:pPr>
        <w:pStyle w:val="a5"/>
        <w:shd w:val="clear" w:color="auto" w:fill="FFFFFF"/>
        <w:spacing w:before="0" w:beforeAutospacing="0" w:after="0" w:afterAutospacing="0"/>
        <w:rPr>
          <w:color w:val="666666"/>
          <w:sz w:val="28"/>
          <w:szCs w:val="28"/>
        </w:rPr>
      </w:pPr>
    </w:p>
    <w:p w:rsidR="00D551C0" w:rsidRDefault="00D551C0" w:rsidP="00201926">
      <w:pPr>
        <w:pStyle w:val="a5"/>
        <w:shd w:val="clear" w:color="auto" w:fill="FFFFFF"/>
        <w:spacing w:before="0" w:beforeAutospacing="0" w:after="0" w:afterAutospacing="0"/>
        <w:rPr>
          <w:color w:val="666666"/>
          <w:sz w:val="28"/>
          <w:szCs w:val="28"/>
        </w:rPr>
      </w:pPr>
    </w:p>
    <w:p w:rsidR="00D551C0" w:rsidRDefault="00D551C0" w:rsidP="00201926">
      <w:pPr>
        <w:pStyle w:val="a5"/>
        <w:shd w:val="clear" w:color="auto" w:fill="FFFFFF"/>
        <w:spacing w:before="0" w:beforeAutospacing="0" w:after="0" w:afterAutospacing="0"/>
        <w:rPr>
          <w:color w:val="666666"/>
          <w:sz w:val="28"/>
          <w:szCs w:val="28"/>
        </w:rPr>
      </w:pPr>
    </w:p>
    <w:p w:rsidR="0006044A" w:rsidRPr="00B517D3" w:rsidRDefault="0006044A"/>
    <w:sectPr w:rsidR="0006044A" w:rsidRPr="00B517D3" w:rsidSect="000604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9EF" w:rsidRDefault="00C859EF" w:rsidP="00201926">
      <w:r>
        <w:separator/>
      </w:r>
    </w:p>
  </w:endnote>
  <w:endnote w:type="continuationSeparator" w:id="0">
    <w:p w:rsidR="00C859EF" w:rsidRDefault="00C859EF" w:rsidP="002019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9EF" w:rsidRDefault="00C859EF" w:rsidP="00201926">
      <w:r>
        <w:separator/>
      </w:r>
    </w:p>
  </w:footnote>
  <w:footnote w:type="continuationSeparator" w:id="0">
    <w:p w:rsidR="00C859EF" w:rsidRDefault="00C859EF" w:rsidP="002019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1926"/>
    <w:rsid w:val="00017F76"/>
    <w:rsid w:val="00053D7C"/>
    <w:rsid w:val="0006044A"/>
    <w:rsid w:val="00201926"/>
    <w:rsid w:val="00267F0C"/>
    <w:rsid w:val="003D6038"/>
    <w:rsid w:val="003F13DE"/>
    <w:rsid w:val="00640491"/>
    <w:rsid w:val="00A9348F"/>
    <w:rsid w:val="00B517D3"/>
    <w:rsid w:val="00C859EF"/>
    <w:rsid w:val="00D551C0"/>
    <w:rsid w:val="00F56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44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019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0192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019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01926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20192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2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213</Characters>
  <Application>Microsoft Office Word</Application>
  <DocSecurity>0</DocSecurity>
  <Lines>1</Lines>
  <Paragraphs>1</Paragraphs>
  <ScaleCrop>false</ScaleCrop>
  <Company>微软中国</Company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2019-03-13T08:55:00Z</dcterms:created>
  <dcterms:modified xsi:type="dcterms:W3CDTF">2019-07-31T01:50:00Z</dcterms:modified>
</cp:coreProperties>
</file>